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5D" w:rsidRDefault="0046215D">
      <w:bookmarkStart w:id="0" w:name="_GoBack"/>
      <w:r w:rsidRPr="0046215D">
        <w:rPr>
          <w:noProof/>
        </w:rPr>
        <w:drawing>
          <wp:inline distT="0" distB="0" distL="0" distR="0">
            <wp:extent cx="6838660" cy="76835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79" cy="768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215D" w:rsidRDefault="0046215D">
      <w:r>
        <w:br w:type="page"/>
      </w:r>
    </w:p>
    <w:p w:rsidR="0046215D" w:rsidRDefault="0046215D">
      <w:r>
        <w:rPr>
          <w:noProof/>
        </w:rPr>
        <w:lastRenderedPageBreak/>
        <w:drawing>
          <wp:inline distT="0" distB="0" distL="0" distR="0" wp14:anchorId="48F3F840" wp14:editId="52878066">
            <wp:extent cx="4762500" cy="3019425"/>
            <wp:effectExtent l="0" t="0" r="0" b="9525"/>
            <wp:docPr id="1" name="Picture 1" descr="Image result for The purchaser of the husband slavery political cartoon 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purchaser of the husband slavery political cartoon 18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5D" w:rsidRDefault="0046215D">
      <w:r>
        <w:t xml:space="preserve">** Caption reads:  The purchaser of the husband has sent to have him dragged away. As he does not wish for the ‘balance’ of the family, they have been taken by different purchasers. </w:t>
      </w:r>
    </w:p>
    <w:p w:rsidR="0046215D" w:rsidRDefault="0046215D"/>
    <w:p w:rsidR="001B017E" w:rsidRDefault="0046215D">
      <w:r w:rsidRPr="0046215D">
        <w:rPr>
          <w:noProof/>
        </w:rPr>
        <w:drawing>
          <wp:inline distT="0" distB="0" distL="0" distR="0" wp14:anchorId="33559808" wp14:editId="75B62F9D">
            <wp:extent cx="5943600" cy="3701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5D" w:rsidRDefault="0046215D"/>
    <w:p w:rsidR="0046215D" w:rsidRDefault="0046215D"/>
    <w:p w:rsidR="0046215D" w:rsidRDefault="0046215D">
      <w:r>
        <w:lastRenderedPageBreak/>
        <w:br w:type="page"/>
      </w:r>
    </w:p>
    <w:p w:rsidR="0046215D" w:rsidRDefault="0046215D">
      <w:r w:rsidRPr="0046215D">
        <w:rPr>
          <w:noProof/>
        </w:rPr>
        <w:lastRenderedPageBreak/>
        <w:drawing>
          <wp:inline distT="0" distB="0" distL="0" distR="0" wp14:anchorId="5EA1E4AC" wp14:editId="03CE7228">
            <wp:extent cx="7752715" cy="768311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460" cy="768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5D"/>
    <w:rsid w:val="001B7437"/>
    <w:rsid w:val="0046215D"/>
    <w:rsid w:val="005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37AD5-CB26-496C-8EEA-AB9E01C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Goudes, Mary</dc:creator>
  <cp:keywords/>
  <dc:description/>
  <cp:lastModifiedBy>Goudes, Mary</cp:lastModifiedBy>
  <cp:revision>1</cp:revision>
  <dcterms:created xsi:type="dcterms:W3CDTF">2017-02-15T19:01:00Z</dcterms:created>
  <dcterms:modified xsi:type="dcterms:W3CDTF">2017-02-15T19:07:00Z</dcterms:modified>
</cp:coreProperties>
</file>