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E4" w:rsidRPr="00D51A20" w:rsidRDefault="002040E4" w:rsidP="005F5B5C">
      <w:pPr>
        <w:jc w:val="center"/>
        <w:rPr>
          <w:rFonts w:ascii="Arial" w:hAnsi="Arial" w:cs="Arial"/>
          <w:sz w:val="30"/>
          <w:szCs w:val="30"/>
          <w:u w:val="single"/>
        </w:rPr>
      </w:pPr>
      <w:r w:rsidRPr="00D51A20">
        <w:rPr>
          <w:rFonts w:ascii="Arial" w:hAnsi="Arial" w:cs="Arial"/>
          <w:sz w:val="30"/>
          <w:szCs w:val="30"/>
          <w:u w:val="single"/>
        </w:rPr>
        <w:t>Measuring the Economy</w:t>
      </w:r>
    </w:p>
    <w:p w:rsidR="002040E4" w:rsidRPr="00D51A20" w:rsidRDefault="002040E4">
      <w:pPr>
        <w:rPr>
          <w:rFonts w:ascii="Arial" w:hAnsi="Arial" w:cs="Arial"/>
          <w:sz w:val="30"/>
          <w:szCs w:val="30"/>
        </w:rPr>
      </w:pPr>
    </w:p>
    <w:p w:rsidR="002040E4" w:rsidRPr="00D51A20" w:rsidRDefault="002040E4">
      <w:pPr>
        <w:rPr>
          <w:rFonts w:ascii="Arial" w:hAnsi="Arial" w:cs="Arial"/>
          <w:sz w:val="30"/>
          <w:szCs w:val="30"/>
          <w:u w:val="single"/>
        </w:rPr>
      </w:pPr>
      <w:r w:rsidRPr="00D51A20">
        <w:rPr>
          <w:rFonts w:ascii="Arial" w:hAnsi="Arial" w:cs="Arial"/>
          <w:sz w:val="30"/>
          <w:szCs w:val="30"/>
          <w:u w:val="single"/>
        </w:rPr>
        <w:t>GDP: Gross Domestic Product</w:t>
      </w:r>
    </w:p>
    <w:p w:rsidR="002040E4" w:rsidRPr="00D51A20" w:rsidRDefault="002040E4" w:rsidP="002040E4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the dollar value of all final goods and services produced within a country’s borders in a given year</w:t>
      </w:r>
    </w:p>
    <w:p w:rsidR="002040E4" w:rsidRPr="00D51A20" w:rsidRDefault="002040E4" w:rsidP="002040E4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  <w:u w:val="single"/>
        </w:rPr>
        <w:t>Nominal GDP</w:t>
      </w:r>
      <w:r w:rsidRPr="00D51A20">
        <w:rPr>
          <w:rFonts w:ascii="Arial" w:hAnsi="Arial" w:cs="Arial"/>
          <w:sz w:val="30"/>
          <w:szCs w:val="30"/>
        </w:rPr>
        <w:t>: GDP measured in current prices</w:t>
      </w:r>
    </w:p>
    <w:p w:rsidR="002040E4" w:rsidRPr="00D51A20" w:rsidRDefault="002040E4" w:rsidP="002040E4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  <w:u w:val="single"/>
        </w:rPr>
        <w:t>Real GDP</w:t>
      </w:r>
      <w:r w:rsidRPr="00D51A20">
        <w:rPr>
          <w:rFonts w:ascii="Arial" w:hAnsi="Arial" w:cs="Arial"/>
          <w:sz w:val="30"/>
          <w:szCs w:val="30"/>
        </w:rPr>
        <w:t>: GDP measured in constant unchanging prices</w:t>
      </w: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GDP= consumption + investment + government spending + net exports (exports-imports)</w:t>
      </w: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Consumption and investment = expenditure on final goods and services</w:t>
      </w: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Government Spending: government expenditures on final goods and services</w:t>
      </w: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Net Exports: imports are subtracted because they are included in C, I, and G </w:t>
      </w: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GDP: C+I+G+NX</w:t>
      </w: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  <w:u w:val="single"/>
        </w:rPr>
        <w:t>Per Capita GDP</w:t>
      </w:r>
      <w:r w:rsidR="00782F5B" w:rsidRPr="00D51A20">
        <w:rPr>
          <w:rFonts w:ascii="Arial" w:hAnsi="Arial" w:cs="Arial"/>
          <w:sz w:val="30"/>
          <w:szCs w:val="30"/>
        </w:rPr>
        <w:t xml:space="preserve">: a country’s </w:t>
      </w:r>
      <w:r w:rsidR="005F5B5C" w:rsidRPr="00D51A20">
        <w:rPr>
          <w:rFonts w:ascii="Arial" w:hAnsi="Arial" w:cs="Arial"/>
          <w:sz w:val="30"/>
          <w:szCs w:val="30"/>
        </w:rPr>
        <w:t>GDP divided by population</w:t>
      </w: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2005 </w:t>
      </w:r>
      <w:smartTag w:uri="urn:schemas-microsoft-com:office:smarttags" w:element="country-region">
        <w:smartTag w:uri="urn:schemas-microsoft-com:office:smarttags" w:element="place">
          <w:r w:rsidRPr="00D51A20">
            <w:rPr>
              <w:rFonts w:ascii="Arial" w:hAnsi="Arial" w:cs="Arial"/>
              <w:sz w:val="30"/>
              <w:szCs w:val="30"/>
            </w:rPr>
            <w:t>US</w:t>
          </w:r>
        </w:smartTag>
      </w:smartTag>
      <w:r w:rsidRPr="00D51A20">
        <w:rPr>
          <w:rFonts w:ascii="Arial" w:hAnsi="Arial" w:cs="Arial"/>
          <w:sz w:val="30"/>
          <w:szCs w:val="30"/>
        </w:rPr>
        <w:t xml:space="preserve"> GDP- $12.77 trillion</w:t>
      </w: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ab/>
        <w:t>population- 295,734,134</w:t>
      </w: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ab/>
        <w:t>per capita GDP- $41,800</w:t>
      </w: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2005 China GDP- $8.158 trillion </w:t>
      </w: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ab/>
        <w:t>population- 1,306,313,812</w:t>
      </w: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ab/>
        <w:t>per capita GDP- $6,200</w:t>
      </w: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</w:p>
    <w:p w:rsidR="005F5B5C" w:rsidRPr="00D51A20" w:rsidRDefault="005F5B5C" w:rsidP="002040E4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Per capita GDP can often be used to compare countries and their </w:t>
      </w:r>
      <w:r w:rsidRPr="00D51A20">
        <w:rPr>
          <w:rFonts w:ascii="Arial" w:hAnsi="Arial" w:cs="Arial"/>
          <w:sz w:val="30"/>
          <w:szCs w:val="30"/>
          <w:u w:val="single"/>
        </w:rPr>
        <w:t>standard of living</w:t>
      </w:r>
      <w:r w:rsidRPr="00D51A20">
        <w:rPr>
          <w:rFonts w:ascii="Arial" w:hAnsi="Arial" w:cs="Arial"/>
          <w:sz w:val="30"/>
          <w:szCs w:val="30"/>
        </w:rPr>
        <w:t>: economic prosperity</w:t>
      </w:r>
    </w:p>
    <w:p w:rsidR="002040E4" w:rsidRPr="00D51A20" w:rsidRDefault="002040E4" w:rsidP="002040E4">
      <w:pPr>
        <w:rPr>
          <w:rFonts w:ascii="Arial" w:hAnsi="Arial" w:cs="Arial"/>
          <w:sz w:val="30"/>
          <w:szCs w:val="30"/>
        </w:rPr>
      </w:pPr>
    </w:p>
    <w:p w:rsidR="005F5B5C" w:rsidRPr="00D51A20" w:rsidRDefault="005F5B5C" w:rsidP="002040E4">
      <w:pPr>
        <w:rPr>
          <w:rFonts w:ascii="Arial" w:hAnsi="Arial" w:cs="Arial"/>
          <w:sz w:val="30"/>
          <w:szCs w:val="30"/>
          <w:u w:val="single"/>
        </w:rPr>
      </w:pPr>
      <w:r w:rsidRPr="00D51A20">
        <w:rPr>
          <w:rFonts w:ascii="Arial" w:hAnsi="Arial" w:cs="Arial"/>
          <w:sz w:val="30"/>
          <w:szCs w:val="30"/>
          <w:u w:val="single"/>
        </w:rPr>
        <w:t>GNP: Gross National Product</w:t>
      </w:r>
    </w:p>
    <w:p w:rsidR="005F5B5C" w:rsidRPr="00D51A20" w:rsidRDefault="005F5B5C" w:rsidP="005F5B5C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value of goods and services produced within a country in one year, plus income earned by citizens abroad, minus income earned by foreigners in the country</w:t>
      </w:r>
    </w:p>
    <w:p w:rsidR="005F5B5C" w:rsidRPr="00D51A20" w:rsidRDefault="005F5B5C" w:rsidP="005F5B5C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GNP= goods and services produced + money earned by citizens abroad – income earned by foreigners in the </w:t>
      </w:r>
      <w:smartTag w:uri="urn:schemas-microsoft-com:office:smarttags" w:element="country-region">
        <w:smartTag w:uri="urn:schemas-microsoft-com:office:smarttags" w:element="place">
          <w:r w:rsidRPr="00D51A20">
            <w:rPr>
              <w:rFonts w:ascii="Arial" w:hAnsi="Arial" w:cs="Arial"/>
              <w:sz w:val="30"/>
              <w:szCs w:val="30"/>
            </w:rPr>
            <w:t>US</w:t>
          </w:r>
        </w:smartTag>
      </w:smartTag>
    </w:p>
    <w:p w:rsidR="005F5B5C" w:rsidRPr="00D51A20" w:rsidRDefault="005F5B5C" w:rsidP="005F5B5C">
      <w:pPr>
        <w:rPr>
          <w:rFonts w:ascii="Arial" w:hAnsi="Arial" w:cs="Arial"/>
          <w:sz w:val="30"/>
          <w:szCs w:val="30"/>
        </w:rPr>
      </w:pPr>
    </w:p>
    <w:p w:rsidR="005F5B5C" w:rsidRPr="00D51A20" w:rsidRDefault="005F5B5C" w:rsidP="005F5B5C">
      <w:pPr>
        <w:rPr>
          <w:rFonts w:ascii="Arial" w:hAnsi="Arial" w:cs="Arial"/>
          <w:sz w:val="30"/>
          <w:szCs w:val="30"/>
          <w:u w:val="single"/>
        </w:rPr>
      </w:pPr>
      <w:r w:rsidRPr="00D51A20">
        <w:rPr>
          <w:rFonts w:ascii="Arial" w:hAnsi="Arial" w:cs="Arial"/>
          <w:sz w:val="30"/>
          <w:szCs w:val="30"/>
          <w:u w:val="single"/>
        </w:rPr>
        <w:t>CPI: Consumer Price Index</w:t>
      </w:r>
    </w:p>
    <w:p w:rsidR="005F5B5C" w:rsidRPr="00D51A20" w:rsidRDefault="005F5B5C" w:rsidP="005F5B5C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an average of a specified set of goods and services </w:t>
      </w:r>
    </w:p>
    <w:p w:rsidR="005F5B5C" w:rsidRPr="00D51A20" w:rsidRDefault="005F5B5C" w:rsidP="005F5B5C">
      <w:pPr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measures the purchasing power of the dollar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D51A20">
        <w:rPr>
          <w:rFonts w:ascii="Arial" w:hAnsi="Arial" w:cs="Arial"/>
          <w:b/>
          <w:i/>
          <w:sz w:val="30"/>
          <w:szCs w:val="30"/>
          <w:u w:val="single"/>
        </w:rPr>
        <w:lastRenderedPageBreak/>
        <w:t>The Business Cycle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  <w:u w:val="single"/>
        </w:rPr>
        <w:t>Business Cycle</w:t>
      </w:r>
      <w:r w:rsidRPr="00D51A20">
        <w:rPr>
          <w:rFonts w:ascii="Arial" w:hAnsi="Arial" w:cs="Arial"/>
          <w:sz w:val="30"/>
          <w:szCs w:val="30"/>
        </w:rPr>
        <w:t>: a period of macroeconomic expansion followed by a period of macroeconomic contraction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4 Phases: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1. </w:t>
      </w:r>
      <w:r w:rsidRPr="00D51A20">
        <w:rPr>
          <w:rFonts w:ascii="Arial" w:hAnsi="Arial" w:cs="Arial"/>
          <w:sz w:val="30"/>
          <w:szCs w:val="30"/>
          <w:u w:val="single"/>
        </w:rPr>
        <w:t>Expansion</w:t>
      </w:r>
      <w:r w:rsidRPr="00D51A20">
        <w:rPr>
          <w:rFonts w:ascii="Arial" w:hAnsi="Arial" w:cs="Arial"/>
          <w:sz w:val="30"/>
          <w:szCs w:val="30"/>
        </w:rPr>
        <w:t>: a period of economic growth, real GDP rises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2. </w:t>
      </w:r>
      <w:r w:rsidRPr="00D51A20">
        <w:rPr>
          <w:rFonts w:ascii="Arial" w:hAnsi="Arial" w:cs="Arial"/>
          <w:sz w:val="30"/>
          <w:szCs w:val="30"/>
          <w:u w:val="single"/>
        </w:rPr>
        <w:t>Peak:</w:t>
      </w:r>
      <w:r w:rsidRPr="00D51A20">
        <w:rPr>
          <w:rFonts w:ascii="Arial" w:hAnsi="Arial" w:cs="Arial"/>
          <w:sz w:val="30"/>
          <w:szCs w:val="30"/>
        </w:rPr>
        <w:t xml:space="preserve"> When GDP stops rising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3. </w:t>
      </w:r>
      <w:r w:rsidRPr="00D51A20">
        <w:rPr>
          <w:rFonts w:ascii="Arial" w:hAnsi="Arial" w:cs="Arial"/>
          <w:sz w:val="30"/>
          <w:szCs w:val="30"/>
          <w:u w:val="single"/>
        </w:rPr>
        <w:t>Contraction</w:t>
      </w:r>
      <w:r w:rsidRPr="00D51A20">
        <w:rPr>
          <w:rFonts w:ascii="Arial" w:hAnsi="Arial" w:cs="Arial"/>
          <w:sz w:val="30"/>
          <w:szCs w:val="30"/>
        </w:rPr>
        <w:t>: a period of economic decline, real GDP falls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4. </w:t>
      </w:r>
      <w:r w:rsidRPr="00D51A20">
        <w:rPr>
          <w:rFonts w:ascii="Arial" w:hAnsi="Arial" w:cs="Arial"/>
          <w:sz w:val="30"/>
          <w:szCs w:val="30"/>
          <w:u w:val="single"/>
        </w:rPr>
        <w:t>Trough</w:t>
      </w:r>
      <w:r w:rsidRPr="00D51A20">
        <w:rPr>
          <w:rFonts w:ascii="Arial" w:hAnsi="Arial" w:cs="Arial"/>
          <w:sz w:val="30"/>
          <w:szCs w:val="30"/>
        </w:rPr>
        <w:t>: when GDP stops falling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During Contraction Phase……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Recession: prolonged economic contraction, real GDP decreases and unemployment increases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Depression: long and severe recession</w:t>
      </w:r>
    </w:p>
    <w:p w:rsidR="00D51A20" w:rsidRP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P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P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P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P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597C15" w:rsidRDefault="00597C15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597C15" w:rsidRDefault="00597C15" w:rsidP="00D51A20">
      <w:pPr>
        <w:jc w:val="center"/>
        <w:rPr>
          <w:rFonts w:ascii="Arial" w:hAnsi="Arial" w:cs="Arial"/>
          <w:sz w:val="30"/>
          <w:szCs w:val="30"/>
          <w:u w:val="single"/>
        </w:rPr>
      </w:pPr>
    </w:p>
    <w:p w:rsidR="00D51A20" w:rsidRPr="00D51A20" w:rsidRDefault="00D51A20" w:rsidP="00D51A20">
      <w:pPr>
        <w:jc w:val="center"/>
        <w:rPr>
          <w:rFonts w:ascii="Arial" w:hAnsi="Arial" w:cs="Arial"/>
          <w:sz w:val="30"/>
          <w:szCs w:val="30"/>
          <w:u w:val="single"/>
        </w:rPr>
      </w:pPr>
      <w:r w:rsidRPr="00D51A20">
        <w:rPr>
          <w:rFonts w:ascii="Arial" w:hAnsi="Arial" w:cs="Arial"/>
          <w:sz w:val="30"/>
          <w:szCs w:val="30"/>
          <w:u w:val="single"/>
        </w:rPr>
        <w:lastRenderedPageBreak/>
        <w:t>Business Regulation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The governments regulates business in several ways….</w:t>
      </w:r>
    </w:p>
    <w:p w:rsidR="00D51A20" w:rsidRPr="00D51A20" w:rsidRDefault="00D51A20" w:rsidP="00D51A20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Antitrust laws (FTC)</w:t>
      </w:r>
    </w:p>
    <w:p w:rsidR="00D51A20" w:rsidRPr="00D51A20" w:rsidRDefault="00D51A20" w:rsidP="00D51A20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Environmental Protection Agency (EPA)</w:t>
      </w:r>
    </w:p>
    <w:p w:rsidR="00D51A20" w:rsidRPr="00D51A20" w:rsidRDefault="00D51A20" w:rsidP="00D51A20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Workplace safety (OSHA)</w:t>
      </w:r>
    </w:p>
    <w:p w:rsidR="00D51A20" w:rsidRPr="00D51A20" w:rsidRDefault="00D51A20" w:rsidP="00D51A20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Consumer Protection (CPSC, FDA)</w:t>
      </w:r>
    </w:p>
    <w:p w:rsidR="00D51A20" w:rsidRPr="00D51A20" w:rsidRDefault="00D51A20" w:rsidP="00D51A20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Communication (FCC)</w:t>
      </w:r>
    </w:p>
    <w:p w:rsidR="00D51A20" w:rsidRPr="00D51A20" w:rsidRDefault="00D51A20" w:rsidP="00D51A20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Transportation (FAA)</w:t>
      </w:r>
    </w:p>
    <w:p w:rsidR="00D51A20" w:rsidRPr="00D51A20" w:rsidRDefault="00D51A20" w:rsidP="00D51A20">
      <w:pPr>
        <w:numPr>
          <w:ilvl w:val="0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Employment (EEOC)</w:t>
      </w:r>
    </w:p>
    <w:p w:rsidR="00D51A20" w:rsidRPr="00D51A20" w:rsidRDefault="00D51A20" w:rsidP="00D51A20">
      <w:pPr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labor disputes</w:t>
      </w:r>
    </w:p>
    <w:p w:rsidR="00D51A20" w:rsidRPr="00D51A20" w:rsidRDefault="00D51A20" w:rsidP="00D51A20">
      <w:pPr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Affirmative Action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Deregulation is the removal of some government controls over the market. This supports the ideas of laissez faire.</w:t>
      </w:r>
    </w:p>
    <w:p w:rsidR="00D51A20" w:rsidRPr="00D51A20" w:rsidRDefault="00D51A20" w:rsidP="00D51A20">
      <w:pPr>
        <w:rPr>
          <w:rFonts w:ascii="Arial" w:hAnsi="Arial" w:cs="Arial"/>
          <w:sz w:val="30"/>
          <w:szCs w:val="30"/>
        </w:rPr>
      </w:pPr>
    </w:p>
    <w:p w:rsidR="00D51A20" w:rsidRPr="00D51A20" w:rsidRDefault="00D51A20" w:rsidP="00D51A20">
      <w:pPr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1970’s and 1980’s- period of deregulation</w:t>
      </w:r>
    </w:p>
    <w:p w:rsidR="00D51A20" w:rsidRPr="00D51A20" w:rsidRDefault="00D51A20" w:rsidP="00D51A20">
      <w:pPr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Deregulation encourages competition</w:t>
      </w:r>
    </w:p>
    <w:p w:rsidR="00D51A20" w:rsidRPr="00D51A20" w:rsidRDefault="00D51A20" w:rsidP="00D51A20">
      <w:pPr>
        <w:numPr>
          <w:ilvl w:val="1"/>
          <w:numId w:val="2"/>
        </w:numPr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 xml:space="preserve">Deregulation can lead to businesses cutting corners </w:t>
      </w:r>
    </w:p>
    <w:p w:rsidR="00D51A20" w:rsidRPr="00D51A20" w:rsidRDefault="00D51A20" w:rsidP="00D51A20">
      <w:pPr>
        <w:ind w:left="1440"/>
        <w:rPr>
          <w:rFonts w:ascii="Arial" w:hAnsi="Arial" w:cs="Arial"/>
          <w:sz w:val="30"/>
          <w:szCs w:val="30"/>
        </w:rPr>
      </w:pPr>
      <w:r w:rsidRPr="00D51A20">
        <w:rPr>
          <w:rFonts w:ascii="Arial" w:hAnsi="Arial" w:cs="Arial"/>
          <w:sz w:val="30"/>
          <w:szCs w:val="30"/>
        </w:rPr>
        <w:t>- example: Airlines relaxing security measures before 9-11</w:t>
      </w:r>
    </w:p>
    <w:p w:rsidR="00D51A20" w:rsidRPr="0083239B" w:rsidRDefault="00D51A20" w:rsidP="00D51A20">
      <w:pPr>
        <w:rPr>
          <w:rFonts w:ascii="Arial" w:hAnsi="Arial" w:cs="Arial"/>
          <w:sz w:val="26"/>
          <w:szCs w:val="26"/>
        </w:rPr>
      </w:pPr>
    </w:p>
    <w:p w:rsidR="002924CB" w:rsidRPr="0083239B" w:rsidRDefault="002924CB" w:rsidP="00E31556">
      <w:pPr>
        <w:jc w:val="center"/>
        <w:rPr>
          <w:rFonts w:ascii="Arial" w:hAnsi="Arial" w:cs="Arial"/>
          <w:sz w:val="26"/>
          <w:szCs w:val="26"/>
        </w:rPr>
      </w:pPr>
    </w:p>
    <w:sectPr w:rsidR="002924CB" w:rsidRPr="0083239B" w:rsidSect="008323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EA5"/>
    <w:multiLevelType w:val="hybridMultilevel"/>
    <w:tmpl w:val="400A0980"/>
    <w:lvl w:ilvl="0" w:tplc="948E88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0BCF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A541C"/>
    <w:multiLevelType w:val="hybridMultilevel"/>
    <w:tmpl w:val="BCD49796"/>
    <w:lvl w:ilvl="0" w:tplc="4A588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40E4"/>
    <w:rsid w:val="000D1569"/>
    <w:rsid w:val="002040E4"/>
    <w:rsid w:val="002924CB"/>
    <w:rsid w:val="002E7076"/>
    <w:rsid w:val="00553F7E"/>
    <w:rsid w:val="00597C15"/>
    <w:rsid w:val="005F5B5C"/>
    <w:rsid w:val="006240CA"/>
    <w:rsid w:val="00782F5B"/>
    <w:rsid w:val="0080009A"/>
    <w:rsid w:val="0083239B"/>
    <w:rsid w:val="008C2D6C"/>
    <w:rsid w:val="009078CA"/>
    <w:rsid w:val="00991309"/>
    <w:rsid w:val="009F43A6"/>
    <w:rsid w:val="00D37D1C"/>
    <w:rsid w:val="00D51A20"/>
    <w:rsid w:val="00E31556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3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the Economy</vt:lpstr>
    </vt:vector>
  </TitlesOfParts>
  <Company>Charlotte-Mecklenburg Schools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the Economy</dc:title>
  <dc:subject/>
  <dc:creator>lindsay.andrews</dc:creator>
  <cp:keywords/>
  <dc:description/>
  <cp:lastModifiedBy>pete</cp:lastModifiedBy>
  <cp:revision>4</cp:revision>
  <cp:lastPrinted>2013-12-16T11:41:00Z</cp:lastPrinted>
  <dcterms:created xsi:type="dcterms:W3CDTF">2013-12-13T19:31:00Z</dcterms:created>
  <dcterms:modified xsi:type="dcterms:W3CDTF">2013-12-16T11:45:00Z</dcterms:modified>
</cp:coreProperties>
</file>