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CA" w:rsidRDefault="0030016F">
      <w:r w:rsidRPr="0030016F">
        <w:rPr>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378.45pt;margin-top:-46.4pt;width:333pt;height:8in;z-index:25165568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E2B3E" w:rsidRDefault="000E2B3E" w:rsidP="000E2B3E">
                  <w:pPr>
                    <w:widowControl w:val="0"/>
                    <w:rPr>
                      <w:rFonts w:ascii="Arial" w:hAnsi="Arial" w:cs="Arial"/>
                      <w:b/>
                      <w:bCs/>
                      <w:sz w:val="32"/>
                      <w:szCs w:val="32"/>
                    </w:rPr>
                  </w:pPr>
                  <w:r>
                    <w:rPr>
                      <w:rFonts w:ascii="Arial" w:hAnsi="Arial" w:cs="Arial"/>
                      <w:b/>
                      <w:bCs/>
                      <w:sz w:val="32"/>
                      <w:szCs w:val="32"/>
                    </w:rPr>
                    <w:t xml:space="preserve">Answer the following questions to help you determine if a scandal exists.  </w:t>
                  </w:r>
                </w:p>
                <w:p w:rsidR="000E2B3E" w:rsidRDefault="000E2B3E" w:rsidP="000E2B3E">
                  <w:pPr>
                    <w:rPr>
                      <w:rFonts w:ascii="Arial" w:hAnsi="Arial" w:cs="Arial"/>
                      <w:b/>
                      <w:bCs/>
                      <w:sz w:val="28"/>
                      <w:szCs w:val="28"/>
                    </w:rPr>
                  </w:pPr>
                  <w:r>
                    <w:rPr>
                      <w:rFonts w:ascii="Arial" w:hAnsi="Arial" w:cs="Arial"/>
                      <w:b/>
                      <w:bCs/>
                      <w:sz w:val="28"/>
                      <w:szCs w:val="28"/>
                    </w:rPr>
                    <w:t> </w:t>
                  </w:r>
                </w:p>
                <w:p w:rsidR="000E2B3E" w:rsidRDefault="000E2B3E" w:rsidP="000E2B3E">
                  <w:pPr>
                    <w:widowControl w:val="0"/>
                    <w:rPr>
                      <w:rFonts w:ascii="Arial" w:hAnsi="Arial" w:cs="Arial"/>
                    </w:rPr>
                  </w:pPr>
                  <w:r>
                    <w:rPr>
                      <w:rFonts w:ascii="Arial" w:hAnsi="Arial" w:cs="Arial"/>
                      <w:sz w:val="28"/>
                      <w:szCs w:val="28"/>
                    </w:rPr>
                    <w:t>1</w:t>
                  </w:r>
                  <w:r>
                    <w:rPr>
                      <w:rFonts w:ascii="Arial" w:hAnsi="Arial" w:cs="Arial"/>
                    </w:rPr>
                    <w:t>)</w:t>
                  </w:r>
                  <w:proofErr w:type="gramStart"/>
                  <w:r>
                    <w:rPr>
                      <w:rFonts w:ascii="Arial" w:hAnsi="Arial" w:cs="Arial"/>
                    </w:rPr>
                    <w:t>.  According</w:t>
                  </w:r>
                  <w:proofErr w:type="gramEnd"/>
                  <w:r>
                    <w:rPr>
                      <w:rFonts w:ascii="Arial" w:hAnsi="Arial" w:cs="Arial"/>
                    </w:rPr>
                    <w:t xml:space="preserve"> to John Locke, who gives the King and government the power to rule?</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2)</w:t>
                  </w:r>
                  <w:proofErr w:type="gramStart"/>
                  <w:r>
                    <w:rPr>
                      <w:rFonts w:ascii="Arial" w:hAnsi="Arial" w:cs="Arial"/>
                    </w:rPr>
                    <w:t>.  What</w:t>
                  </w:r>
                  <w:proofErr w:type="gramEnd"/>
                  <w:r>
                    <w:rPr>
                      <w:rFonts w:ascii="Arial" w:hAnsi="Arial" w:cs="Arial"/>
                    </w:rPr>
                    <w:t xml:space="preserve"> does Jefferson mean when wrote “government are instituted among men, deriving their just powers from the consent of the governed?”</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3)</w:t>
                  </w:r>
                  <w:proofErr w:type="gramStart"/>
                  <w:r>
                    <w:rPr>
                      <w:rFonts w:ascii="Arial" w:hAnsi="Arial" w:cs="Arial"/>
                    </w:rPr>
                    <w:t>.  Please</w:t>
                  </w:r>
                  <w:proofErr w:type="gramEnd"/>
                  <w:r>
                    <w:rPr>
                      <w:rFonts w:ascii="Arial" w:hAnsi="Arial" w:cs="Arial"/>
                    </w:rPr>
                    <w:t xml:space="preserve"> do the following: </w:t>
                  </w:r>
                </w:p>
                <w:p w:rsidR="000E2B3E" w:rsidRDefault="000E2B3E" w:rsidP="000E2B3E">
                  <w:pPr>
                    <w:widowControl w:val="0"/>
                    <w:rPr>
                      <w:rFonts w:ascii="Arial" w:hAnsi="Arial" w:cs="Arial"/>
                    </w:rPr>
                  </w:pPr>
                  <w:r>
                    <w:rPr>
                      <w:rFonts w:ascii="Arial" w:hAnsi="Arial" w:cs="Arial"/>
                    </w:rPr>
                    <w:t> </w:t>
                  </w:r>
                </w:p>
                <w:p w:rsidR="000E2B3E" w:rsidRDefault="000E2B3E" w:rsidP="000E2B3E">
                  <w:pPr>
                    <w:widowControl w:val="0"/>
                    <w:ind w:left="720"/>
                    <w:rPr>
                      <w:rFonts w:ascii="Arial" w:hAnsi="Arial" w:cs="Arial"/>
                    </w:rPr>
                  </w:pPr>
                  <w:r>
                    <w:rPr>
                      <w:rFonts w:ascii="Arial" w:hAnsi="Arial" w:cs="Arial"/>
                    </w:rPr>
                    <w:t xml:space="preserve"> </w:t>
                  </w:r>
                  <w:proofErr w:type="gramStart"/>
                  <w:r>
                    <w:rPr>
                      <w:rFonts w:ascii="Arial" w:hAnsi="Arial" w:cs="Arial"/>
                    </w:rPr>
                    <w:t>a.  Under</w:t>
                  </w:r>
                  <w:proofErr w:type="gramEnd"/>
                  <w:r>
                    <w:rPr>
                      <w:rFonts w:ascii="Arial" w:hAnsi="Arial" w:cs="Arial"/>
                    </w:rPr>
                    <w:t xml:space="preserve"> the “social contract” what is the role of the government?</w:t>
                  </w:r>
                </w:p>
                <w:p w:rsidR="000E2B3E" w:rsidRDefault="000E2B3E" w:rsidP="000E2B3E">
                  <w:pPr>
                    <w:ind w:left="720"/>
                    <w:rPr>
                      <w:rFonts w:ascii="Arial" w:hAnsi="Arial" w:cs="Arial"/>
                    </w:rPr>
                  </w:pPr>
                  <w:r>
                    <w:rPr>
                      <w:rFonts w:ascii="Arial" w:hAnsi="Arial" w:cs="Arial"/>
                    </w:rPr>
                    <w:t> </w:t>
                  </w:r>
                </w:p>
                <w:p w:rsidR="000E2B3E" w:rsidRDefault="000E2B3E" w:rsidP="000E2B3E">
                  <w:pPr>
                    <w:ind w:left="720"/>
                    <w:rPr>
                      <w:rFonts w:ascii="Arial" w:hAnsi="Arial" w:cs="Arial"/>
                    </w:rPr>
                  </w:pPr>
                  <w:r>
                    <w:rPr>
                      <w:rFonts w:ascii="Arial" w:hAnsi="Arial" w:cs="Arial"/>
                    </w:rPr>
                    <w:t> </w:t>
                  </w:r>
                </w:p>
                <w:p w:rsidR="000E2B3E" w:rsidRDefault="000E2B3E" w:rsidP="000E2B3E">
                  <w:pPr>
                    <w:ind w:left="720"/>
                    <w:rPr>
                      <w:rFonts w:ascii="Arial" w:hAnsi="Arial" w:cs="Arial"/>
                    </w:rPr>
                  </w:pPr>
                  <w:r>
                    <w:rPr>
                      <w:rFonts w:ascii="Arial" w:hAnsi="Arial" w:cs="Arial"/>
                    </w:rPr>
                    <w:t> </w:t>
                  </w:r>
                </w:p>
                <w:p w:rsidR="000E2B3E" w:rsidRDefault="000E2B3E" w:rsidP="000E2B3E">
                  <w:pPr>
                    <w:ind w:left="720"/>
                    <w:rPr>
                      <w:rFonts w:ascii="Arial" w:hAnsi="Arial" w:cs="Arial"/>
                    </w:rPr>
                  </w:pPr>
                  <w:r>
                    <w:rPr>
                      <w:rFonts w:ascii="Arial" w:hAnsi="Arial" w:cs="Arial"/>
                    </w:rPr>
                    <w:t> </w:t>
                  </w:r>
                </w:p>
                <w:p w:rsidR="000E2B3E" w:rsidRDefault="000E2B3E" w:rsidP="000E2B3E">
                  <w:pPr>
                    <w:widowControl w:val="0"/>
                    <w:ind w:left="720"/>
                    <w:rPr>
                      <w:rFonts w:ascii="Arial" w:hAnsi="Arial" w:cs="Arial"/>
                    </w:rPr>
                  </w:pPr>
                  <w:proofErr w:type="gramStart"/>
                  <w:r>
                    <w:rPr>
                      <w:rFonts w:ascii="Arial" w:hAnsi="Arial" w:cs="Arial"/>
                    </w:rPr>
                    <w:t>b.  What</w:t>
                  </w:r>
                  <w:proofErr w:type="gramEnd"/>
                  <w:r>
                    <w:rPr>
                      <w:rFonts w:ascii="Arial" w:hAnsi="Arial" w:cs="Arial"/>
                    </w:rPr>
                    <w:t xml:space="preserve"> can the people do if the government does not fulfill this role?</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4)</w:t>
                  </w:r>
                  <w:proofErr w:type="gramStart"/>
                  <w:r>
                    <w:rPr>
                      <w:rFonts w:ascii="Arial" w:hAnsi="Arial" w:cs="Arial"/>
                    </w:rPr>
                    <w:t>.  Underline</w:t>
                  </w:r>
                  <w:proofErr w:type="gramEnd"/>
                  <w:r>
                    <w:rPr>
                      <w:rFonts w:ascii="Arial" w:hAnsi="Arial" w:cs="Arial"/>
                    </w:rPr>
                    <w:t xml:space="preserve"> the part of the Declaration of Independence where Jefferson states the answer to 3 b.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5)</w:t>
                  </w:r>
                  <w:proofErr w:type="gramStart"/>
                  <w:r>
                    <w:rPr>
                      <w:rFonts w:ascii="Arial" w:hAnsi="Arial" w:cs="Arial"/>
                    </w:rPr>
                    <w:t>.  Do</w:t>
                  </w:r>
                  <w:proofErr w:type="gramEnd"/>
                  <w:r>
                    <w:rPr>
                      <w:rFonts w:ascii="Arial" w:hAnsi="Arial" w:cs="Arial"/>
                    </w:rPr>
                    <w:t xml:space="preserve"> you think Jefferson plagiarized Locke or was just very influenced by him?  Explain.  </w:t>
                  </w:r>
                </w:p>
                <w:p w:rsidR="000E2B3E" w:rsidRDefault="000E2B3E" w:rsidP="000E2B3E">
                  <w:pPr>
                    <w:rPr>
                      <w:rFonts w:ascii="Arial" w:hAnsi="Arial" w:cs="Arial"/>
                    </w:rPr>
                  </w:pPr>
                  <w:r>
                    <w:rPr>
                      <w:rFonts w:ascii="Arial" w:hAnsi="Arial" w:cs="Arial"/>
                    </w:rPr>
                    <w:t> </w:t>
                  </w:r>
                </w:p>
              </w:txbxContent>
            </v:textbox>
          </v:shape>
        </w:pict>
      </w:r>
      <w:r w:rsidRPr="0030016F">
        <w:rPr>
          <w:color w:val="auto"/>
          <w:kern w:val="0"/>
          <w:sz w:val="24"/>
          <w:szCs w:val="24"/>
        </w:rPr>
        <w:pict>
          <v:shape id="_x0000_s1027" type="#_x0000_t202" style="position:absolute;margin-left:-46.45pt;margin-top:18pt;width:414pt;height:495pt;z-index:25165670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E2B3E" w:rsidRDefault="000E2B3E" w:rsidP="000E2B3E">
                  <w:pPr>
                    <w:widowControl w:val="0"/>
                    <w:rPr>
                      <w:rFonts w:ascii="Arial" w:hAnsi="Arial" w:cs="Arial"/>
                      <w:sz w:val="22"/>
                      <w:szCs w:val="22"/>
                    </w:rPr>
                  </w:pPr>
                  <w:r>
                    <w:rPr>
                      <w:rFonts w:ascii="Arial" w:hAnsi="Arial" w:cs="Arial"/>
                      <w:sz w:val="22"/>
                      <w:szCs w:val="22"/>
                    </w:rPr>
                    <w:t xml:space="preserve">Perhaps no other individual influenced the author of the Declaration of Independence more than John Locke.  But the question remains: did the author of the Declaration of Independence Thomas Jefferson copy Mr. Locke.  </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John Locke was a British philosopher who rejected the idea that Kings had a divine right (god given right</w:t>
                  </w:r>
                  <w:proofErr w:type="gramStart"/>
                  <w:r>
                    <w:rPr>
                      <w:rFonts w:ascii="Arial" w:hAnsi="Arial" w:cs="Arial"/>
                      <w:sz w:val="22"/>
                      <w:szCs w:val="22"/>
                    </w:rPr>
                    <w:t>)  to</w:t>
                  </w:r>
                  <w:proofErr w:type="gramEnd"/>
                  <w:r>
                    <w:rPr>
                      <w:rFonts w:ascii="Arial" w:hAnsi="Arial" w:cs="Arial"/>
                      <w:sz w:val="22"/>
                      <w:szCs w:val="22"/>
                    </w:rPr>
                    <w:t xml:space="preserve"> rule.  Instead, Locke developed a theory based on the argument that people are the source of government’s power; an idea known as “popular sovereignty.”</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John Locke’s Theory</w:t>
                  </w:r>
                </w:p>
                <w:p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He argued that people are born with certain “natural” or “inalienable” rights.  These rights include the right to “life, liberty and property.”  Government did not give people these rights because people are born with them and as such, no government can take them away. </w:t>
                  </w:r>
                </w:p>
                <w:p w:rsidR="000E2B3E" w:rsidRDefault="000E2B3E" w:rsidP="000E2B3E">
                  <w:pPr>
                    <w:widowControl w:val="0"/>
                    <w:ind w:left="360"/>
                    <w:rPr>
                      <w:rFonts w:ascii="Arial" w:hAnsi="Arial" w:cs="Arial"/>
                      <w:sz w:val="22"/>
                      <w:szCs w:val="22"/>
                    </w:rPr>
                  </w:pPr>
                  <w:r>
                    <w:rPr>
                      <w:rFonts w:ascii="Arial" w:hAnsi="Arial" w:cs="Arial"/>
                      <w:sz w:val="22"/>
                      <w:szCs w:val="22"/>
                    </w:rPr>
                    <w:t> </w:t>
                  </w:r>
                </w:p>
                <w:p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According to Locke, people formed governments to protect their natural rights.  People enter into what is known as a “social contract.”  Under this contract, people agreed to obey the government who in return, had the responsibility to protect people’s natural rights. </w:t>
                  </w:r>
                </w:p>
                <w:p w:rsidR="000E2B3E" w:rsidRDefault="000E2B3E" w:rsidP="000E2B3E">
                  <w:pPr>
                    <w:widowControl w:val="0"/>
                    <w:ind w:left="360"/>
                    <w:rPr>
                      <w:rFonts w:ascii="Arial" w:hAnsi="Arial" w:cs="Arial"/>
                      <w:sz w:val="22"/>
                      <w:szCs w:val="22"/>
                    </w:rPr>
                  </w:pPr>
                  <w:r>
                    <w:rPr>
                      <w:rFonts w:ascii="Arial" w:hAnsi="Arial" w:cs="Arial"/>
                      <w:sz w:val="22"/>
                      <w:szCs w:val="22"/>
                    </w:rPr>
                    <w:t> </w:t>
                  </w:r>
                </w:p>
                <w:p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Locke also argued that if the government failed to protect our natural rights, then the people had the right to replace or overthrow the government. </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 xml:space="preserve">John Locke’s arguments are published in the essay The Second Treatise of Government which Thomas Jefferson seems to know quite well.  Take a look at the following excerpt from the newly signed Declaration of Independence. </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 xml:space="preserve">“We hold these truths to be self-evident, that all men are created equal, that they are endowed by their Creator with certain unalienable </w:t>
                  </w:r>
                  <w:proofErr w:type="gramStart"/>
                  <w:r>
                    <w:rPr>
                      <w:rFonts w:ascii="Arial" w:hAnsi="Arial" w:cs="Arial"/>
                      <w:sz w:val="22"/>
                      <w:szCs w:val="22"/>
                    </w:rPr>
                    <w:t>rights, that</w:t>
                  </w:r>
                  <w:proofErr w:type="gramEnd"/>
                  <w:r>
                    <w:rPr>
                      <w:rFonts w:ascii="Arial" w:hAnsi="Arial" w:cs="Arial"/>
                      <w:sz w:val="22"/>
                      <w:szCs w:val="22"/>
                    </w:rPr>
                    <w:t xml:space="preserve"> among these are life, liberty, and the pursuit of happiness.  </w:t>
                  </w:r>
                  <w:proofErr w:type="gramStart"/>
                  <w:r>
                    <w:rPr>
                      <w:rFonts w:ascii="Arial" w:hAnsi="Arial" w:cs="Arial"/>
                      <w:sz w:val="22"/>
                      <w:szCs w:val="22"/>
                    </w:rPr>
                    <w:t>That to secure these rights, governments are</w:t>
                  </w:r>
                  <w:proofErr w:type="gramEnd"/>
                  <w:r>
                    <w:rPr>
                      <w:rFonts w:ascii="Arial" w:hAnsi="Arial" w:cs="Arial"/>
                      <w:sz w:val="22"/>
                      <w:szCs w:val="22"/>
                    </w:rPr>
                    <w:t xml:space="preserve"> instituted among men, deriving their just powers from the consent of the governed.  </w:t>
                  </w:r>
                  <w:proofErr w:type="gramStart"/>
                  <w:r>
                    <w:rPr>
                      <w:rFonts w:ascii="Arial" w:hAnsi="Arial" w:cs="Arial"/>
                      <w:sz w:val="22"/>
                      <w:szCs w:val="22"/>
                    </w:rPr>
                    <w:t>That whenever any form of government becomes destructive to these ends, it is the right of the people to alter or abolish it, and to institute a new government.</w:t>
                  </w:r>
                  <w:proofErr w:type="gramEnd"/>
                  <w:r>
                    <w:rPr>
                      <w:rFonts w:ascii="Arial" w:hAnsi="Arial" w:cs="Arial"/>
                      <w:sz w:val="22"/>
                      <w:szCs w:val="22"/>
                    </w:rPr>
                    <w:t xml:space="preserve">  </w:t>
                  </w:r>
                </w:p>
                <w:p w:rsidR="000E2B3E" w:rsidRDefault="000E2B3E" w:rsidP="000E2B3E">
                  <w:pPr>
                    <w:rPr>
                      <w:kern w:val="0"/>
                      <w:sz w:val="24"/>
                      <w:szCs w:val="24"/>
                    </w:rPr>
                  </w:pPr>
                </w:p>
                <w:p w:rsidR="000E2B3E" w:rsidRDefault="000E2B3E" w:rsidP="000E2B3E">
                  <w:pPr>
                    <w:rPr>
                      <w:rFonts w:ascii="Arial" w:hAnsi="Arial" w:cs="Arial"/>
                      <w:b/>
                      <w:bCs/>
                      <w:sz w:val="28"/>
                      <w:szCs w:val="28"/>
                    </w:rPr>
                  </w:pPr>
                  <w:r>
                    <w:rPr>
                      <w:rFonts w:ascii="Arial" w:hAnsi="Arial" w:cs="Arial"/>
                      <w:sz w:val="28"/>
                      <w:szCs w:val="28"/>
                    </w:rPr>
                    <w:br/>
                  </w:r>
                </w:p>
              </w:txbxContent>
            </v:textbox>
          </v:shape>
        </w:pict>
      </w:r>
      <w:r w:rsidRPr="0030016F">
        <w:rPr>
          <w:color w:val="auto"/>
          <w:kern w:val="0"/>
          <w:sz w:val="24"/>
          <w:szCs w:val="24"/>
        </w:rPr>
        <w:pict>
          <v:shape id="_x0000_s1030" type="#_x0000_t202" style="position:absolute;margin-left:-46.45pt;margin-top:-18pt;width:414pt;height:36pt;z-index:251657728;mso-wrap-distance-left:2.88pt;mso-wrap-distance-top:2.88pt;mso-wrap-distance-right:2.88pt;mso-wrap-distance-bottom:2.88pt" fillcolor="#ccc"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0E2B3E" w:rsidRDefault="000E2B3E" w:rsidP="000E2B3E">
                  <w:pPr>
                    <w:widowControl w:val="0"/>
                    <w:jc w:val="center"/>
                    <w:rPr>
                      <w:rFonts w:ascii="Arial" w:hAnsi="Arial" w:cs="Arial"/>
                      <w:b/>
                      <w:bCs/>
                    </w:rPr>
                  </w:pPr>
                  <w:r>
                    <w:rPr>
                      <w:rFonts w:ascii="Arial" w:hAnsi="Arial" w:cs="Arial"/>
                      <w:b/>
                      <w:bCs/>
                    </w:rPr>
                    <w:t xml:space="preserve">Did Thomas Jefferson plagiarize?  Is there really a scandal?  Read the following to find out.  </w:t>
                  </w:r>
                </w:p>
              </w:txbxContent>
            </v:textbox>
          </v:shape>
        </w:pict>
      </w:r>
      <w:r w:rsidRPr="0030016F">
        <w:rPr>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46.45pt;margin-top:-55.9pt;width:414pt;height:33pt;z-index:251658752;mso-wrap-distance-left:2.88pt;mso-wrap-distance-top:2.88pt;mso-wrap-distance-right:2.88pt;mso-wrap-distance-bottom:2.88pt" o:cliptowrap="t">
            <v:stroke>
              <o:left v:ext="view" color="black [0]"/>
              <o:top v:ext="view" color="black [0]"/>
              <o:right v:ext="view" color="black [0]"/>
              <o:bottom v:ext="view" color="black [0]"/>
              <o:column v:ext="view" color="black [0]"/>
            </v:stroke>
            <v:shadow color="#868686"/>
            <v:textpath style="font-family:&quot;Berlin Sans FB&quot;;v-text-kern:t" trim="t" fitpath="t" string="Oh so scandalous"/>
          </v:shape>
        </w:pict>
      </w:r>
      <w:r>
        <w:rPr>
          <w:noProof/>
        </w:rPr>
        <w:pict>
          <v:shape id="_x0000_s1026" type="#_x0000_t202" style="position:absolute;margin-left:-1in;margin-top:-1in;width:399.85pt;height:534.85pt;z-index:251659776;mso-wrap-distance-left:2.88pt;mso-wrap-distance-top:2.88pt;mso-wrap-distance-right:2.88pt;mso-wrap-distance-bottom:2.88pt;mso-position-horizontal:absolute" filled="f" stroked="f" strokecolor="black [0]" insetpen="t" o:cliptowrap="t">
            <v:stroke>
              <o:left v:ext="view" color="black [0]"/>
              <o:top v:ext="view" color="black [0]"/>
              <o:right v:ext="view" color="black [0]"/>
              <o:bottom v:ext="view" color="black [0]"/>
              <o:column v:ext="view" color="black [0]"/>
            </v:stroke>
            <v:shadow color="#ccc"/>
            <o:lock v:ext="edit" ungrouping="t" grouping="t"/>
            <v:textbox style="mso-column-margin:5.76pt" inset="2.88pt,2.88pt,2.88pt,2.88pt"/>
          </v:shape>
        </w:pict>
      </w:r>
    </w:p>
    <w:sectPr w:rsidR="008222CA" w:rsidSect="000E2B3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0E2B3E"/>
    <w:rsid w:val="0004525B"/>
    <w:rsid w:val="000E2B3E"/>
    <w:rsid w:val="001B5782"/>
    <w:rsid w:val="0030016F"/>
    <w:rsid w:val="0037060F"/>
    <w:rsid w:val="008222CA"/>
    <w:rsid w:val="009B2ED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3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4</DocSecurity>
  <Lines>1</Lines>
  <Paragraphs>1</Paragraphs>
  <ScaleCrop>false</ScaleCrop>
  <Company>Charlotte Mecklenburg Schools</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nicole.lipp</dc:creator>
  <cp:keywords/>
  <dc:description/>
  <cp:lastModifiedBy>brian.gasiorowski</cp:lastModifiedBy>
  <cp:revision>2</cp:revision>
  <cp:lastPrinted>2012-08-21T18:46:00Z</cp:lastPrinted>
  <dcterms:created xsi:type="dcterms:W3CDTF">2012-08-21T18:47:00Z</dcterms:created>
  <dcterms:modified xsi:type="dcterms:W3CDTF">2012-08-21T18:47:00Z</dcterms:modified>
</cp:coreProperties>
</file>